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67" w:rsidRDefault="00EB5167" w:rsidP="004B7384">
      <w:pPr>
        <w:pStyle w:val="z-TopofForm"/>
      </w:pPr>
      <w:r>
        <w:t>Top of Form</w:t>
      </w:r>
    </w:p>
    <w:p w:rsidR="00EB5167" w:rsidRPr="00EB5167" w:rsidRDefault="00EB5167" w:rsidP="00C33C2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t xml:space="preserve">32. TỈNH KHÁNH HOÀ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Khánh Hoà </w:t>
      </w:r>
      <w:r w:rsidRPr="00EB5167">
        <w:rPr>
          <w:rFonts w:eastAsia="Times New Roman"/>
          <w:b/>
          <w:bCs/>
          <w:sz w:val="28"/>
          <w:szCs w:val="28"/>
        </w:rPr>
        <w:br/>
      </w:r>
      <w:r w:rsidRPr="00EB5167">
        <w:rPr>
          <w:rStyle w:val="Strong"/>
          <w:rFonts w:eastAsia="Times New Roman"/>
          <w:sz w:val="28"/>
          <w:szCs w:val="28"/>
        </w:rPr>
        <w:t xml:space="preserve">Đơn vị bầu cử Số 1: Gồm thị xã Ninh Hòa và huyện Vạn Ninh.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Tuấn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06/4/1964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Phổ Khánh, thị xã Đức Phổ,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69A, phố Vạn Phúc,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ngoại giao;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D; Tiếng Pháp D; Tiếng Đức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Bộ Chính trị, Bí thư Trung ương Đảng, Trưởng Ban Kinh tế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Kinh tế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29/11/1996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Trương Thanh Hòa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01/01/1972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Xuân Đông, thị xã Đông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18, phường Ninh Hiệp, thị xã Ninh Hòa,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công tác tư tưởng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thị xã, Bí thư Chi bộ, Ủy viên Ban Thường vụ Hội Nông dân tỉnh Khánh Hòa, Chủ tịch Hội Nông dân thị xã Ninh Hòa,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Nông dân thị xã Ninh Hòa,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25/6/1997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xã Ninh Hòa nhiệm kỳ 2011-2016, 2016-2021</w:t>
            </w:r>
          </w:p>
        </w:tc>
      </w:tr>
      <w:tr w:rsidR="00EB5167" w:rsidRPr="00EB5167" w:rsidTr="00C33C23">
        <w:trPr>
          <w:divId w:val="601307462"/>
          <w:trHeight w:val="338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Ngọc Phi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06/4/1983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Khánh Sơn, huyện Nam Đàn,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9, thị trấn Vạn Giã, huyện Vạn Ninh,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cấp thoát nước; quản trị kinh doanh; công nghệ thông tin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Tổng giám đốc Công ty Cổ phần Công trình đô thị Vạn Ninh; Ủy viên Ủy ban Mặt trận Tổ quốc Việt Nam huyện Vạn Ninh,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ty Cổ phần Công trình đô thị Vạn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14/5/2011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Vạn Ninh (tỉnh Khánh Hòa)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Xuân Thân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02/5/1961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Ninh Trung, thị xã Ninh Hòa,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4D, đường Hồng Lĩnh, phường Phước Hòa,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đồng nhân dân tỉnh Khánh Hòa; Chủ tịch Hội Luật gia tỉnh Khánh Hòa; Ủy viên Ủy ban Pháp luật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và Hội đồng nhân dân tỉnh Khánh Hòa; Văn phòng Hội Luật gia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15/4/1983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Khánh Hòa nhiệm kỳ 1999-2004, 2004-2011, 2011-2016, 2016-2021</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C33C23" w:rsidRDefault="00C33C23" w:rsidP="00C33C23">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Khánh Hoà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Nha Trang.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Thành Hoàng Hiếu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07/11/1980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Bình Ân, huyện Gò Công,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53B, Nguyễn Đức Cảnh, phường Phước Long,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kỹ thuật; Thạc sĩ chuyên ngành mạng và hệ thống điện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Khoa phụ trách Khoa Điện - Điện tử Trường Cao đẳng Kỹ thuật Công nghệ Nha 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Cao đẳng Kỹ thuật Công nghệ Nha 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05/7/2010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Hồng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16/6/1968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Tịnh Sơn, huyện Sơn Tịnh,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36, đường V1, Tổ dân phố 4 Phước Toàn Tây, phường Phước Hải,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Giám đốc Công ty Cổ phần Nhà ga Quốc tế Cam Ranh; Ủy viên Ban chấp hành Hiệp hội du lịch Nha Trang -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ty Cổ phần Nhà ga Quốc tế Cam Ranh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26/12/1998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E77C0">
        <w:trPr>
          <w:divId w:val="601307462"/>
          <w:trHeight w:val="162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Ngọc Thịnh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10/01/1960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Võ Cường, thành phố Bắc Ninh, tỉnh Bắc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P2106, Nhà 101 Láng Hạ, phường Láng Hạ,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Luật sư, Bí thư Đảng đoàn, Chủ tịch Liên đoàn Luật sư Việt Nam; Ủy viên Đoàn Chủ tịch Ủy ban Trung ương Mặt trận Tổ quốc Việt Nam; Ủy viên Ban Chỉ đạo Cải cách tư pháp Trung ương; Ủy viên Ủy ban Pháp luật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Luật sư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27/12/1999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Quốc Trị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18/02/1969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Phương Khoan, huyện Sông Lô,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Khách T78, số 44 đường Trần Phú, phường Lộc Thọ,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báo chí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B; 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Tỉnh ủy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09/10/1990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C33C23" w:rsidRDefault="00C33C23" w:rsidP="00C33C23">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Khánh Hoà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Cam Ranh và các huyện: Khánh Vĩnh, Diên Khánh, Cam Lâm, Khánh Sơn, Trường Sa.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44"/>
        <w:gridCol w:w="1707"/>
        <w:gridCol w:w="742"/>
        <w:gridCol w:w="815"/>
        <w:gridCol w:w="726"/>
        <w:gridCol w:w="960"/>
        <w:gridCol w:w="1314"/>
        <w:gridCol w:w="1314"/>
        <w:gridCol w:w="929"/>
        <w:gridCol w:w="1314"/>
        <w:gridCol w:w="773"/>
        <w:gridCol w:w="844"/>
        <w:gridCol w:w="1046"/>
        <w:gridCol w:w="2600"/>
        <w:gridCol w:w="1314"/>
        <w:gridCol w:w="1552"/>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Hải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10/12/1976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Nghi Hòa, huyện Nghi Lộc,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15, đường Chế Lan Viên, phường Phước Long,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luật kinh tế - dân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Sở Nông nghiệp và Phát triển nông thôn tỉnh Khánh Hòa, Bí thư Đảng bộ bộ phận, Giám đốc Trung tâm Quản lý khai thác các công trình thủy sản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Quản lý khai thác các công trình thủy sản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20/6/2005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Hồng Hạnh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18/11/1976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Vĩnh Hiệp,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30 P2 khu dân cư Phú Nông,xã Vĩnh Ngọc,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thủy sản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Nông dân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Nông dân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28/3/2006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E77C0">
        <w:trPr>
          <w:divId w:val="601307462"/>
          <w:trHeight w:val="292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Ngọc Khánh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14/11/1964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Ninh Giang, thị xã Ninh Hòa,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số 11, đường V1, khu đô thị VCN Phước Hải,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tướng, Phó Chủ nhiệm Ủy ban Quốc phòng và An ninh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Quốc phòng và An ninh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05/7/1986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xã Cam Ranh nhiệm kỳ 2001-2006; tỉnh Khánh Hòa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Cao Thị Thêm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25/5/1974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Ra-Glay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Thành Sơn, huyện Khánh Sơn,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4, Thị trấn Khánh Vĩnh, huyện Khánh Vĩnh,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Ban Dân vận, Chủ tịch Ủy ban Mặt trận Tổ quốc Việt Nam huyện Khánh Vĩnh,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Khánh Vĩnh,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17/7/2007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Khánh Thành nhiệm kỳ 2011-2016; huyện Khánh Vĩnh nhiệm kỳ 2011-2016, 2016-2021</w:t>
            </w:r>
          </w:p>
        </w:tc>
      </w:tr>
      <w:tr w:rsidR="00EB5167" w:rsidRPr="00EB5167" w:rsidTr="00C33C23">
        <w:trPr>
          <w:divId w:val="601307462"/>
          <w:trHeight w:val="227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Hữu Trí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13/02/1968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Ninh Hải, thị xã Ninh Hòa,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3, thôn Vĩnh Điềm Trung, xã Vĩnh Hiệp,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chính trị; 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Ủy ban Kiểm tra Tỉnh ủy; Bí thư Đảng ủy, Chánh Thanh tra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Thanh tra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Khánh Hòa nhiệm kỳ 2016-2021</w:t>
            </w:r>
          </w:p>
        </w:tc>
      </w:tr>
    </w:tbl>
    <w:p w:rsidR="00C33C23" w:rsidRDefault="00EB5167" w:rsidP="00EB5E38">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C33C23" w:rsidRDefault="00C33C23" w:rsidP="00C33C23">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C33C2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33. TỈNH KIÊN GIANG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8 NGƯỜI. SỐ NGƯỜI ỨNG CỬ LÀ 14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Kiên Giang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Tân Hiệp, Kiên Hải, Giồng Riềng và Gò Quao.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Thế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10/8/1973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Ngư Lộc, huyện Hậu Lộc, tỉnh Thanh Hoá</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264, đường Lâm Quang Ky, Khu phố 4, phường Vĩnh Lạc, thành phố Rạch Giá,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điều tra tội phạm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uỷ viên; Đại tá, Chỉ huy trưởng Bộ Chỉ huy Bộ đội Biên phòng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Chỉ huy Bộ đội Biên phòng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19/8/1996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Huyền Diệu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20/01/1985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Hoà Thuận, huyện Giồng Riềng,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188, ấp Tư Hạt, xã Thạnh Hoà, huyện Giồng Riềng,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thú 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Hiệu trưởng Trường trung cấp nghề Dân tộc nội trú thuộc Sở Lao động, Thương binh và Xã hội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C33C23">
              <w:rPr>
                <w:rFonts w:ascii="Arial" w:eastAsia="Times New Roman" w:hAnsi="Arial" w:cs="Arial"/>
                <w:sz w:val="26"/>
                <w:szCs w:val="28"/>
              </w:rPr>
              <w:t>Trường trung cấp nghề Dân tộc nội trú thuộc Sở Lao động, Thương binh và Xã hội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16/5/2008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E77C0">
        <w:trPr>
          <w:divId w:val="601307462"/>
          <w:trHeight w:val="99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Đàm Thanh Lạc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01/11/1978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Giồng Riềng, huyện Giồng Riềng,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492, khu phố Quang Mẫn, thị trấn Giồng Riềng, huyện Giồng Riềng,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tiếng Anh;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Hiệu trưởng Trường Trung học phổ thông Giồng Riềng, Sở Giáo dục và Đào tạo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Giồng Riềng,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27/10/2003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Bàn Tân Định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Phương Tuấn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20/3/1975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Vũ, huyện Hoa Lư,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 ngõ 95, phố Linh Lang,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sinh học (hệ sinh thái và tính đa dạng sinh học), luật; Thạc sĩ chuyên ngành khoa học ứng dụng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khoa học ứng dụng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Ủy ban Đối ngoại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Đối ngoại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21/3/2006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C33C23" w:rsidRDefault="00C33C23" w:rsidP="00C33C23">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Kiên Giang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An Biên, An Minh, Vĩnh Thuận, U Minh Thượng và Châu Thành.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Kim Bé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10/9/1968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Vĩnh Thuận, huyện Vĩnh Thuận,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BT 1 - 22, đường Trần Bạch Đằng, phường An Hoà, thành phố Rạch Giá,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Văn;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uỷ viên, Phó Trưởng đoàn Đoàn đại biểu Quốc hội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03/01/1994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Kiên Giang nhiệm kỳ 2004-2011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Thành Long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23/9/1963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Quảng Thọ, thành phố Sầm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P.1705, D2 Giảng Võ, phường Giảng Võ,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luật - tiếng Nga; Tiến sĩ luật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Ban Cán sự đảng, Bộ trưởng Bộ Tư pháp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Tư pháp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06/4/1991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259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Châu Thị Anh Pha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10/3/1977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Thạnh, huyện Giồng Riềng,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69, Quốc lộ 80, tổ 5, khu phố Xà Ngách, thị trấn Kiên Lương, huyện Kiên Lương,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Anh văn;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tiếng Pháp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Hiệu trưởng Trường Trung học cơ sở và Trung học phổ thông Ba Hòn, Kiên Lương, Sở Giáo dục và Đào tạo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và Trung học phổ thông Ba Hòn, huyện Kiên Lương,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03/11/2006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Việt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13/3/1972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Vĩnh Bình Nam, huyện Vĩnh Thuận,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574, đường Lâm Quang Ky, phường An Hoà, thành phố Rạch Giá,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quản lý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Huyện uỷ An Biên,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uỷ An Biên,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11/6/1998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304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Huỳnh Văn Thẻ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25/12/1988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Đông Yên, huyện An Biên,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38, ấp Tây Sơn 2, xã Đông Yên, huyện An Biên,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thuỷ sản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Ủy ban nhân dân xã Hưng Yên, huyện An Biên,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Uỷ ban nhân dân xã Hưng Yên, huyện An Biên,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04/10/2013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Hưng Yên nhiệm kỳ 2016-2021</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t xml:space="preserve">UBBC Tỉnh/Thành phố: Kiên Giang </w:t>
      </w:r>
      <w:r w:rsidRPr="00EB5167">
        <w:rPr>
          <w:rFonts w:eastAsia="Times New Roman"/>
          <w:b/>
          <w:bCs/>
          <w:sz w:val="28"/>
          <w:szCs w:val="28"/>
        </w:rPr>
        <w:br/>
      </w:r>
      <w:r w:rsidRPr="00EB5167">
        <w:rPr>
          <w:rStyle w:val="Strong"/>
          <w:rFonts w:eastAsia="Times New Roman"/>
          <w:sz w:val="28"/>
          <w:szCs w:val="28"/>
        </w:rPr>
        <w:t xml:space="preserve">Đơn vị bầu cử Số 3: Gồm các thành phố: Rạch Giá, Hà Tiên, Phú Quốc và các huyện: Kiên Lương, Hòn Đất, Giang Thành.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30"/>
        <w:gridCol w:w="1707"/>
        <w:gridCol w:w="742"/>
        <w:gridCol w:w="815"/>
        <w:gridCol w:w="1066"/>
        <w:gridCol w:w="960"/>
        <w:gridCol w:w="1199"/>
        <w:gridCol w:w="1199"/>
        <w:gridCol w:w="929"/>
        <w:gridCol w:w="1199"/>
        <w:gridCol w:w="773"/>
        <w:gridCol w:w="882"/>
        <w:gridCol w:w="1201"/>
        <w:gridCol w:w="2485"/>
        <w:gridCol w:w="1200"/>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Bé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01/02/1986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Phù Lưu, huyện Lộc Hà,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50/6, đường Đặng Trần Côn, phường Vĩnh Lạc, thành phố Rạch Giá,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công tác xã hội và phát triển cộng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Chánh Văn phòng Sở Lao động - Thương binh và Xã hội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Lao động - Thương binh và Xã hội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06/5/2013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2A0046">
        <w:trPr>
          <w:divId w:val="601307462"/>
          <w:trHeight w:val="93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Thanh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15/3/1967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Trí Phải, huyện Thới Bình, tỉnh Cà Mau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P4-61, đường 3/2, phường An Hoà, thành phố Rạch Giá,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bổ túc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chính trị; 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uỷ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uỷ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19/9/1990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Kiên Giang nhiệm kỳ 2011-2016</w:t>
            </w:r>
          </w:p>
        </w:tc>
      </w:tr>
      <w:tr w:rsidR="00EB5167" w:rsidRPr="00EB5167" w:rsidTr="00FE77C0">
        <w:trPr>
          <w:divId w:val="601307462"/>
          <w:trHeight w:val="258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Châu Quỳnh Dao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18/5/1977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Khơme</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An Bình, thành phố Rạch Giá,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147, đường Trương Định, Khu phố 5, phường An Bình, thành phố Rạch Giá,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Hiệu trưởng Trường Phổ thông trung học Dân tộc nội trú, Sở Giáo dục và Đào tạo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Phổ thông trung học dân tộc nội trú, Sở Giáo dục và Đào tạo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28/7/2005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2A0046">
        <w:trPr>
          <w:divId w:val="601307462"/>
          <w:trHeight w:val="338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Lý Anh Thư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5/5/1976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Hồ Thị Kỷ, huyện Thới Bình, tỉnh Cà Mau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D8 - 43, đường Lạc Hồng, Khu phố 4, phường Vĩnh Lạc, thành phố Rạch Giá,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tin học; Thạc sĩ chuyên ngành giáo dục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Giám đốc Sở Lao động - Thương binh và Xã hội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Lao động - Thương binh và Xã hội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13/7/2005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E77C0">
        <w:trPr>
          <w:divId w:val="601307462"/>
          <w:trHeight w:val="195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Danh Tú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16/10/1981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Hàng Bông, quận Hoàn Kiếm,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143, phố Khâm Thiên, phường Thổ Quan,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Anh);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Ủy viên Ủy ban Kiểm tra Đảng ủy cơ quan Văn phòng Quốc hội, Giám đốc Trung tâm nghiên cứu khoa học lập pháp, Viện Nghiên cứu lập pháp thuộc Ủy ban Thường vụ Quốc hội; Bí thư Đoàn Thanh niên Cộng sản Hồ Chí Minh cơ quan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Nghiên cứu lập pháp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26/12/2006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EB5167" w:rsidRPr="00EB5167" w:rsidRDefault="00EB5167" w:rsidP="00C33C2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34. TỈNH KON TUM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Kon Tum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Kon Tum và các huyện: Kon Plông, Kon Rẫy, Sa Thầy, Ia H’Drai.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06"/>
        <w:gridCol w:w="1707"/>
        <w:gridCol w:w="742"/>
        <w:gridCol w:w="815"/>
        <w:gridCol w:w="913"/>
        <w:gridCol w:w="960"/>
        <w:gridCol w:w="1276"/>
        <w:gridCol w:w="1276"/>
        <w:gridCol w:w="929"/>
        <w:gridCol w:w="1276"/>
        <w:gridCol w:w="773"/>
        <w:gridCol w:w="844"/>
        <w:gridCol w:w="932"/>
        <w:gridCol w:w="2562"/>
        <w:gridCol w:w="1276"/>
        <w:gridCol w:w="1707"/>
        <w:gridCol w:w="960"/>
        <w:gridCol w:w="960"/>
      </w:tblGrid>
      <w:tr w:rsidR="00EB5167"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 xml:space="preserve">Nghề nghiệp, </w:t>
            </w:r>
            <w:r w:rsidR="00FE77C0">
              <w:rPr>
                <w:rFonts w:ascii="Arial" w:eastAsia="Times New Roman" w:hAnsi="Arial" w:cs="Arial"/>
                <w:b/>
                <w:bCs/>
                <w:sz w:val="26"/>
                <w:szCs w:val="28"/>
              </w:rPr>
              <w:br/>
            </w:r>
            <w:r w:rsidRPr="00C33C23">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FE77C0">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Y Dưng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03/4/1991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Gia Rai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Ia Chim,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4, thị trấn Đăk Rờ Ve, huyện Kon Rẫy,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mầm non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mầm non hạng IV, Trường Mầm non 19/5, thị trấn Đắk Rve, huyện Kon Rẫy,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Mầm non 19/5, thị trấn Đắk Rve, huyện Kon Rẫy,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Minh Hiền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15/8/1973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Banar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Vinh Quang,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125, Trần Văn Hai, phường Trường Chinh,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Tiểu học Quang Trung,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Tiểu học Quang Trung,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03/8/2001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247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Thu Phước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20/10/1976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Xơ-đăng (Ca Dong)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Sơn, huyện Tuy Phước, tỉnh Bình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22/12 Nguyễn Trãi, phường Thống Nhất,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cảnh sát; 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Thượng tá, Phó Bí thư Đảng ủy, Phó Giám đốc Công an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an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17/8/1998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Tô Văn Tám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10/10/1963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Hương, huyện Thanh Chương,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89, Trương Hán Siêu, tổ 4, phường Duy Tân,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 -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Đoàn chuyên trách Đoàn đại biểu Quốc hội tỉnh Kon Tum; Ủy viên Ủy ban Pháp luật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13/10/1988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Nàng Xô Vi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11/02/1996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Brâu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Pờ Y, huyện Ngọc Hồi,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1, Ia Tơi, Ia H’Drai,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địa lý</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phổ thông dân tộc nội trú tại huyện Ia H’Drai,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C33C23">
              <w:rPr>
                <w:rFonts w:ascii="Arial" w:eastAsia="Times New Roman" w:hAnsi="Arial" w:cs="Arial"/>
                <w:sz w:val="26"/>
                <w:szCs w:val="28"/>
              </w:rPr>
              <w:t>Phân hiệu Trường phổ thông dân tộc nội trú tại huyện Ia H’Drai,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FE77C0"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Kon Tum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Đắk Hà, Đắk Tô, Tu Mơ Rông, Ngọc Hồi và Đắk Glei.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41"/>
        <w:gridCol w:w="1707"/>
        <w:gridCol w:w="742"/>
        <w:gridCol w:w="815"/>
        <w:gridCol w:w="944"/>
        <w:gridCol w:w="960"/>
        <w:gridCol w:w="1210"/>
        <w:gridCol w:w="1210"/>
        <w:gridCol w:w="929"/>
        <w:gridCol w:w="1210"/>
        <w:gridCol w:w="773"/>
        <w:gridCol w:w="882"/>
        <w:gridCol w:w="1225"/>
        <w:gridCol w:w="2497"/>
        <w:gridCol w:w="1211"/>
        <w:gridCol w:w="1707"/>
        <w:gridCol w:w="960"/>
        <w:gridCol w:w="991"/>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U Huấn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22/01/1980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Xơ Đăng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Đăk Ui, huyện Đăk Hà, tỉnh KonTum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172 U Rê, phường Duy Tân,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 tín dụng; Thạc sĩ chuyên ngành Hành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dự khuyết Trung ương Đảng, Ủy viên Ban Thường vụ Tỉnh ủy Kon Tum, Trưởng Ban Nội chính Tỉnh ủy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Nội chính Tỉnh ủy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04/7/2006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Hùng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20/4/1961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Trung Nam, huyện Vĩnh Linh,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1501, tòa Green Park, Dương Đình Nghệ,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thanh vận, kinh tế, chính trị; Thạc sĩ chuyên ngành triết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C, 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Ban Cán sự đảng, Bộ trưởng Bộ Văn hóa, Thể thao và Du lịch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Văn hóa, Thể thao và Du lịch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15/12/1982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C33C23">
            <w:pPr>
              <w:rPr>
                <w:rFonts w:ascii="Arial" w:eastAsia="Times New Roman" w:hAnsi="Arial" w:cs="Arial"/>
                <w:sz w:val="28"/>
                <w:szCs w:val="28"/>
              </w:rPr>
            </w:pPr>
            <w:r w:rsidRPr="00EB5167">
              <w:rPr>
                <w:rFonts w:ascii="Arial" w:eastAsia="Times New Roman" w:hAnsi="Arial" w:cs="Arial"/>
                <w:sz w:val="28"/>
                <w:szCs w:val="28"/>
              </w:rPr>
              <w:t>Tỉnh Quảng Trị nhiệm kỳ 1996-2001, 2016-2021; Thành phố Đông Hà  nhiệm kỳ 2011-2016</w:t>
            </w:r>
          </w:p>
        </w:tc>
      </w:tr>
      <w:tr w:rsidR="00EB5167" w:rsidRPr="00EB5167" w:rsidTr="00FE77C0">
        <w:trPr>
          <w:divId w:val="601307462"/>
          <w:trHeight w:val="162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Y Nhơn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08/7/1980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Triêng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Đăk Nông, huyện Ngọc Hồi,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79 A Khanh, thôn Đăk Xanh, thị trấn Đăk Glei, huyện Đăk Glei,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Lao động - Thương binh và Xã hội huyện Đăk Glei,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Lao động- Thương binh và Xã hội huyện Đăk Glei,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28/4/2009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Văn Phát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25/5/1978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Sơn Lang, huyện Kbang,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Kon Rôn, xã Ngọk Réo, huyện Đăk Hà,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lâm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Đảng ủy xã Đăk Pxi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xã Đăk Pxi, huyện Đăk Hà,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01/10/2005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Đình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10/9/1967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Mỹ Hà, huyện Hương Sơn,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123, Trường Chinh, phường Trường Chinh,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quản lý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Sở Tư pháp, Giám đốc Sở Tư pháp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Tư pháp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29/11/1987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FE77C0" w:rsidRDefault="00EB5167" w:rsidP="00C33C23">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FE77C0" w:rsidRDefault="00FE77C0" w:rsidP="00FE77C0">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C33C2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35. TỈNH LAI CHÂU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Lai Châu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Lai Châu và các huyện: Than Uyên, Tân Uyên, Tam Đường.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55"/>
        <w:gridCol w:w="1707"/>
        <w:gridCol w:w="742"/>
        <w:gridCol w:w="815"/>
        <w:gridCol w:w="851"/>
        <w:gridCol w:w="960"/>
        <w:gridCol w:w="1224"/>
        <w:gridCol w:w="1224"/>
        <w:gridCol w:w="929"/>
        <w:gridCol w:w="1224"/>
        <w:gridCol w:w="773"/>
        <w:gridCol w:w="882"/>
        <w:gridCol w:w="1253"/>
        <w:gridCol w:w="2511"/>
        <w:gridCol w:w="1225"/>
        <w:gridCol w:w="1707"/>
        <w:gridCol w:w="960"/>
        <w:gridCol w:w="972"/>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 xml:space="preserve">Nghề nghiệp, </w:t>
            </w:r>
            <w:r w:rsidR="00FE77C0">
              <w:rPr>
                <w:rFonts w:ascii="Arial" w:eastAsia="Times New Roman" w:hAnsi="Arial" w:cs="Arial"/>
                <w:b/>
                <w:bCs/>
                <w:sz w:val="26"/>
                <w:szCs w:val="28"/>
              </w:rPr>
              <w:br/>
            </w:r>
            <w:r w:rsidRPr="00C33C23">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Tao Văn Giót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16/8/1990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Bình Lư, huyện Tam Đường,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Pa Pe, xã Bình Lư, huyện Tam Đường,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trồng trọt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Chi bộ Huyện đoàn, Bí thư Đoàn Thanh niên cộng sản Hồ Chí Minh huyện Tam Đường,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Thanh niên Cộng sản Hồ Chí Minh huyện Tam Đường,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15/6/2011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C33C23">
              <w:rPr>
                <w:rFonts w:ascii="Arial" w:eastAsia="Times New Roman" w:hAnsi="Arial" w:cs="Arial"/>
                <w:sz w:val="26"/>
                <w:szCs w:val="28"/>
              </w:rPr>
              <w:t>Xã Bình Lư nhiệm kỳ 2011-2016, 2016-2021; huyện Tam Đường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Mùa Thị Lan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17/11/1973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Sín Chải, huyện Tủa Chùa,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C33C23" w:rsidRDefault="00EB5167" w:rsidP="00EB5E38">
            <w:pPr>
              <w:rPr>
                <w:rFonts w:ascii="Arial" w:eastAsia="Times New Roman" w:hAnsi="Arial" w:cs="Arial"/>
                <w:sz w:val="26"/>
                <w:szCs w:val="28"/>
              </w:rPr>
            </w:pPr>
            <w:r w:rsidRPr="00C33C23">
              <w:rPr>
                <w:rFonts w:ascii="Arial" w:eastAsia="Times New Roman" w:hAnsi="Arial" w:cs="Arial"/>
                <w:sz w:val="26"/>
                <w:szCs w:val="28"/>
              </w:rPr>
              <w:t>Số nhà 20, Đường Trần Đăng Ninh, Tổ 23, Phường Đông Phong, thành phố Lai Châu,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Ủy ban Kiểm tra Tỉnh ủy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Kiểm tra Tỉnh ủy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28/4/2004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Giàng Páo Mỷ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22/12/1963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Nùng Nàng, huyện Tam Đường,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C33C23" w:rsidRDefault="00EB5167" w:rsidP="00EB5E38">
            <w:pPr>
              <w:rPr>
                <w:rFonts w:ascii="Arial" w:eastAsia="Times New Roman" w:hAnsi="Arial" w:cs="Arial"/>
                <w:sz w:val="28"/>
                <w:szCs w:val="28"/>
              </w:rPr>
            </w:pPr>
            <w:r w:rsidRPr="00C33C23">
              <w:rPr>
                <w:rFonts w:ascii="Arial" w:eastAsia="Times New Roman" w:hAnsi="Arial" w:cs="Arial"/>
                <w:sz w:val="28"/>
                <w:szCs w:val="28"/>
              </w:rPr>
              <w:t>Số 009, Phố Phạm Ngũ Lão, Tổ 23, Phường Đông Phong, thành phố Lai Châu,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an ninh trinh sát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Chủ tịch Hội đồng nhân dân tỉnh, Trưởng Đoàn đại biểu Quốc hội khóa XIV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20/11/1998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Lai Châu nhiệm kỳ 1999-2004, 2004-2011,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Chu Lé Pư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19/8/1989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Hà Nhì</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Thu Lũm, huyện Mường Tè,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C33C23" w:rsidRDefault="00EB5167" w:rsidP="00EB5E38">
            <w:pPr>
              <w:rPr>
                <w:rFonts w:ascii="Arial" w:eastAsia="Times New Roman" w:hAnsi="Arial" w:cs="Arial"/>
                <w:sz w:val="28"/>
                <w:szCs w:val="28"/>
              </w:rPr>
            </w:pPr>
            <w:r w:rsidRPr="00C33C23">
              <w:rPr>
                <w:rFonts w:ascii="Arial" w:eastAsia="Times New Roman" w:hAnsi="Arial" w:cs="Arial"/>
                <w:sz w:val="28"/>
                <w:szCs w:val="28"/>
              </w:rPr>
              <w:t>Khu phố 11, Thị trấn Mường Tè, huyện Mường Tè,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giáo dục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Ban Tuyên giáo Huyện ủy Mường Tè,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Tuyên giáo Huyện ủy Mường Tè,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13/6/2013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420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Hữu Toàn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30/10/1968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La Khê, quận Hà Đông,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C33C23" w:rsidRDefault="00EB5167" w:rsidP="00EB5E38">
            <w:pPr>
              <w:rPr>
                <w:rFonts w:ascii="Arial" w:eastAsia="Times New Roman" w:hAnsi="Arial" w:cs="Arial"/>
                <w:sz w:val="28"/>
                <w:szCs w:val="28"/>
              </w:rPr>
            </w:pPr>
            <w:r w:rsidRPr="00C33C23">
              <w:rPr>
                <w:rFonts w:ascii="Arial" w:eastAsia="Times New Roman" w:hAnsi="Arial" w:cs="Arial"/>
                <w:sz w:val="28"/>
                <w:szCs w:val="28"/>
              </w:rPr>
              <w:t>P1902, chung cư 97-99 Láng Hạ, tổ dân phố số 15, phường Láng Hạ,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kế toán; Thạc sĩ chuyên ngành chính sách công cộng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chính sách công cộng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cơ quan Văn phòng Quốc hội, Bí thư Chi bộ Tài chính, Ngân sách, Phó Chủ nhiệm Ủy ban Tài chính, Ngân sách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Tài chính, Ngân sách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13/7/1994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C33C23" w:rsidRDefault="00C33C23" w:rsidP="00C33C23">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Lai Châu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Phong Thổ, Mường Tè, Sìn Hồ và Nậm Nhùn.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57"/>
        <w:gridCol w:w="1707"/>
        <w:gridCol w:w="742"/>
        <w:gridCol w:w="815"/>
        <w:gridCol w:w="851"/>
        <w:gridCol w:w="960"/>
        <w:gridCol w:w="1226"/>
        <w:gridCol w:w="1226"/>
        <w:gridCol w:w="929"/>
        <w:gridCol w:w="1226"/>
        <w:gridCol w:w="773"/>
        <w:gridCol w:w="882"/>
        <w:gridCol w:w="1255"/>
        <w:gridCol w:w="2512"/>
        <w:gridCol w:w="1226"/>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 xml:space="preserve">Nghề nghiệp, </w:t>
            </w:r>
            <w:r w:rsidR="00FE77C0">
              <w:rPr>
                <w:rFonts w:ascii="Arial" w:eastAsia="Times New Roman" w:hAnsi="Arial" w:cs="Arial"/>
                <w:b/>
                <w:bCs/>
                <w:sz w:val="26"/>
                <w:szCs w:val="28"/>
              </w:rPr>
              <w:br/>
            </w:r>
            <w:r w:rsidRPr="00C33C23">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Văn Bình </w:t>
            </w:r>
            <w:r w:rsidRPr="00EB5167">
              <w:rPr>
                <w:rFonts w:ascii="Arial" w:eastAsia="Times New Roman" w:hAnsi="Arial" w:cs="Arial"/>
                <w:sz w:val="28"/>
                <w:szCs w:val="28"/>
              </w:rPr>
              <w:br/>
              <w:t xml:space="preserve">(Hoàng Thanh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30/11/1970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6, Thị trấn Than Uyên, huyện Than Uyên,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tập thể Bộ chỉ huy Quân sự tỉnh Lai Châu, Tổ dân phố số 23, phường Đông Phong, thành phố Lai Châu,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quân sự binh chủng hợp thành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tá, Phó Chỉ huy trưởng, Bộ Chỉ huy Quân sự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Chỉ huy Quân sự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01/12/1993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Lù Thị Huyên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29/11/1987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Na Lay, thị xã Mường Lay,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số 08, tổ 16, Phường Tân Phong, thành phố Lai Châu,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trồng trọt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Thanh tra viên Thanh tra Sở Nội vụ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Nội vụ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162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Quốc Khánh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30/9/1974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Khâm Thành, huyện Trùng Khánh, tỉnh Cao Bằng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149, đường Ngô Quyền, tổ 2, phường Đoàn Kết, thành phố Lai Châu,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Đảng đoàn Hội đồng nhân dân, Ủy viên thường trực Hội đồng nhân dân, Trưởng Ban chuyên trách Ban Pháp chế Hội đồng nhân dân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nhân dân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30/3/2006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Lai Châu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Hồng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04/11/1967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An Mỹ, huyện Mỹ Đức,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34-BT7, Khu Đô thị Văn Quán, phường Văn Quán, quận Hà Đông,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xây dựng công trình; Tiến sĩ chuyên ngành kỹ thuật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Phó Bí thư Đảng ủy, Trung tướng, Chủ nhiệm Tổng cục Công nghiệp quốc phòng, Bộ Quốc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cục Công nghiệp quốc phòng, Bộ Quốc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08/12/1985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E77C0">
        <w:trPr>
          <w:divId w:val="601307462"/>
          <w:trHeight w:val="34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Lò A Tư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16/4/1991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Mảng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Nậm Ban, huyện Sìn Hồ,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FE77C0" w:rsidRDefault="00EB5167" w:rsidP="00EB5E38">
            <w:pPr>
              <w:rPr>
                <w:rFonts w:ascii="Arial" w:eastAsia="Times New Roman" w:hAnsi="Arial" w:cs="Arial"/>
                <w:sz w:val="26"/>
                <w:szCs w:val="28"/>
              </w:rPr>
            </w:pPr>
            <w:r w:rsidRPr="00FE77C0">
              <w:rPr>
                <w:rFonts w:ascii="Arial" w:eastAsia="Times New Roman" w:hAnsi="Arial" w:cs="Arial"/>
                <w:sz w:val="26"/>
                <w:szCs w:val="28"/>
              </w:rPr>
              <w:t>Bản Nậm Sảo 1, Xã Trung Chải, huyện Nậm Nhùn,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ủy, Chủ tịch Ủy ban nhân dân xã Trung Chải, huyện Nậm Nhùn,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xã Trung Chải, huyện Nậm Nhùn,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07/7/2015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Trung Chải nhiệm kỳ 2016-2021</w:t>
            </w:r>
          </w:p>
        </w:tc>
      </w:tr>
    </w:tbl>
    <w:p w:rsidR="00EB5167" w:rsidRPr="00EB5167" w:rsidRDefault="00EB5167" w:rsidP="00C33C2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36. TỈNH LẠNG SƠN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Lạng Sơn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Bắc Sơn, Bình Gia, Văn Quan, Chi Lăng và Hữu Lũng.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51"/>
        <w:gridCol w:w="1707"/>
        <w:gridCol w:w="742"/>
        <w:gridCol w:w="815"/>
        <w:gridCol w:w="820"/>
        <w:gridCol w:w="960"/>
        <w:gridCol w:w="1220"/>
        <w:gridCol w:w="1238"/>
        <w:gridCol w:w="929"/>
        <w:gridCol w:w="1202"/>
        <w:gridCol w:w="773"/>
        <w:gridCol w:w="960"/>
        <w:gridCol w:w="1243"/>
        <w:gridCol w:w="2506"/>
        <w:gridCol w:w="1221"/>
        <w:gridCol w:w="1707"/>
        <w:gridCol w:w="960"/>
        <w:gridCol w:w="960"/>
      </w:tblGrid>
      <w:tr w:rsidR="00EB5167"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 xml:space="preserve">Nghề nghiệp, </w:t>
            </w:r>
            <w:r w:rsidR="00FE77C0">
              <w:rPr>
                <w:rFonts w:ascii="Arial" w:eastAsia="Times New Roman" w:hAnsi="Arial" w:cs="Arial"/>
                <w:b/>
                <w:bCs/>
                <w:sz w:val="26"/>
                <w:szCs w:val="28"/>
              </w:rPr>
              <w:br/>
            </w:r>
            <w:r w:rsidRPr="00C33C23">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Huế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02/09/1976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Việt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Tô Hiệu, huyện Bình Gia,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22B, ngõ 80, đường Tô Thị, khối 7, phường Tam Thanh, thành phố Lạng Sơn,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ban Xây dựng Hội Nông dân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Nông dân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05/11/2007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456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Lưu Bá Mạc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21/10/1980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Việt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Nùng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Điềm He, huyện Văn Quan,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542, Trần Đăng Ninh, thôn Hoàng Thượng, xã Hoàng Đồng, thành phố Lạng Sơn,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vật lý; Thạc sĩ chuyên ngành khoa học và công nghệ giáo dục; Tiến sĩ vật lý</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vật lý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phòng Quản lý công nghệ và Quản lý chuyên ngành, Sở Khoa học và Công nghệ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Khoa học và Công nghệ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17/11/2015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Văn Nghiệm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02/9/1968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Việt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Xã Bình La, huyện Bình Gia, tỉnh Lạng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Số 8, ngõ 01, Tông Đản, phường Hoàng Văn Thụ, thành phố Lạng Sơn,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thương mại, kinh tế chính trị; Thạc sĩ chuyên ngành kinh tế</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Thạc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Trung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Phó Bí thư Thường trực Tỉnh ủy, Chủ tịch Hội đồng nhân dân tỉnh Lạng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Tỉnh ủy Lạng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09/6/1995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Tỉnh Lạng Sơn nhiệm kỳ 2016-2021</w:t>
            </w:r>
          </w:p>
        </w:tc>
      </w:tr>
      <w:tr w:rsidR="00EB5167" w:rsidRPr="00EB5167" w:rsidTr="00C33C23">
        <w:trPr>
          <w:divId w:val="601307462"/>
          <w:trHeight w:val="162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Trọng Nghĩa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14/11/1978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Lịch, huyện Văn Chấn,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A2511, khu nhà ở CC Thăng Long Number 1, số 1, đại lộ Thăng Long, phường Trung Hòa,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luật - tiếng Anh, tiếng Pháp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Giám đốc Trung tâm Thông tin khoa học lập pháp, Viện Nghiên cứu lập pháp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Thông tin khoa học lập pháp, Viện Nghiên cứu lập pháp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16/8/2006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551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Văn Phước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27/10/1976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Việt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Mai Pha, thành phố Lạng Sơn,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đô thị N20, khối 6, thị trấn Cao Lộc, huyện Cao Lộc,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Kế toán viên Trung tâm Ứng dụng, phát triển Khoa học công nghệ và Đo lường chất lượng sản phẩm, Sở Khoa học và Công nghệ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Ứng dụng, phát triển Khoa học công nghệ và Đo lường chất lượng sản phẩm, Sở Khoa học và Công nghệ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C33C23" w:rsidRDefault="00C33C23" w:rsidP="00C33C23">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Lạng Sơn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Lạng Sơn và các huyện: Tràng Định, Văn Lãng, Cao Lộc, Lộc Bình, Đình Lập.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0"/>
        <w:gridCol w:w="1707"/>
        <w:gridCol w:w="742"/>
        <w:gridCol w:w="815"/>
        <w:gridCol w:w="820"/>
        <w:gridCol w:w="960"/>
        <w:gridCol w:w="1269"/>
        <w:gridCol w:w="1302"/>
        <w:gridCol w:w="929"/>
        <w:gridCol w:w="1119"/>
        <w:gridCol w:w="773"/>
        <w:gridCol w:w="882"/>
        <w:gridCol w:w="1263"/>
        <w:gridCol w:w="2516"/>
        <w:gridCol w:w="1230"/>
        <w:gridCol w:w="1707"/>
        <w:gridCol w:w="960"/>
        <w:gridCol w:w="960"/>
      </w:tblGrid>
      <w:tr w:rsidR="00EB5167"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Triệu Quang Huy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12/7/1973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Việt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Nùng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Xã Bình Phúc, huyện Văn Quan,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38, phố Phan Chu Trinh, phường Hoàng Văn Thụ, thành phố Lạng Sơn,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kế toán; Thạc sĩ chuyên ngành kinh tế</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Thạc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Trưởng ban Kinh tế - Ngân sách, Hội đồng nhân dân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nhân dân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13/8/2004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Tỉnh Lạng Sơn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Ngọc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04/06/1987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Việt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An Sơn, huyện Văn Quan,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02, Phai Luông 9, phường Chi Lăng, thành phố Lạng Sơn,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tài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Phòng Kế hoạch tài chính, Sở Khoa học và Công nghệ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Khoa học và Công nghệ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28/10/2015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245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Sỹ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16/3/1971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Giang, huyện Thanh Chương,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28, đường 3.3, Khu đô thị Gamuda Gardens, phường Trần Phú, quận Hoàng Mai,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kế toán; 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Ban Cán sự đảng, Tổng Kiểm toán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Kiểm toán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03/6/1995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Chu Thị Hồng Thái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21/11/1984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Việt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Sàn Viên, huyện Lộc Bình,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Số 2b, ngõ 307, đường Lê Lợi, tổ 6, khối 6, phường Vĩnh Trại, thành phố Lạng Sơn,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đẳng Sư phạm - tiếng Anh; Tiếng Trung A; Tiếng dân tộc 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Phó Chánh Văn phòng Hội Nông dân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Nông dân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31/5/2011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227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Hải Yến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12/7/1992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Việt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Hội Hoan, huyện Văn Lãng,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Bản Van, xã Hội Hoan, huyện Văn Lãng,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Ban Kinh tế - Xã hội, Hội Nông dân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Nông dân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02/8/2017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C33C23" w:rsidRDefault="00C33C23" w:rsidP="00C33C23">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C33C2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37. TỈNH LÀO CAI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Lào Cai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Lào Cai và các huyện: Bát Xát, Bắc Hà, Mường Khương, Si Ma Cai.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51"/>
        <w:gridCol w:w="992"/>
        <w:gridCol w:w="2585"/>
        <w:gridCol w:w="1299"/>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Hà </w:t>
            </w:r>
            <w:r w:rsidRPr="00EB5167">
              <w:rPr>
                <w:rFonts w:ascii="Arial" w:eastAsia="Times New Roman" w:hAnsi="Arial" w:cs="Arial"/>
                <w:sz w:val="28"/>
                <w:szCs w:val="28"/>
              </w:rPr>
              <w:br/>
              <w:t xml:space="preserve">(Lê Thu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26/11/1968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Sơn An, huyện Hương Sơn,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10, ngõ 148 Trần Duy Hưng, phường Trung Hòa,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khoa học, ngoại ngữ; Thạc sĩ chuyên ngành quản lý chính sách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Nga, tiếng Anh; Thạc sĩ quản lý chính sách công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Ủy ban Đối ngoại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Đối ngoại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02/5/2003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Đức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28/4/1987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Hưng Khánh, huyện Trấn Yên,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18, phường Phố Mới, thành phố Lào Cai,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điều tra tội phạm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Tỉnh đoàn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06/3/2009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Lào Cai nhiệm kỳ 2016-2021</w:t>
            </w:r>
          </w:p>
        </w:tc>
      </w:tr>
      <w:tr w:rsidR="00EB5167" w:rsidRPr="00EB5167" w:rsidTr="00471E3E">
        <w:trPr>
          <w:divId w:val="601307462"/>
          <w:trHeight w:val="247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Đặng Xuân Phong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08/7/1972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Tiên Lữ, huyện Lập Thạch,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125A, đường Phú Thịnh, tổ 27, phường Bắc Cường, thành phố Lào Cai,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công nghiệp, xây dựng Đảng và chính quyền nhà nước;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Chủ tịch Hội đồng nhân dân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Lào Cai nhiệm kỳ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Thân Công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13/10/1977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Sông Thao, huyện Cẩm Khê,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02, khu liền kề 3, khu đô thị Cốc Lếu, phường Cốc Lếu, thành phố Lào Cai,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tư pháp - hành chính; Thạc sĩ chuyên ngành tội phạm học và điều tra tội phạm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phòng Tổng hợp Văn phòng Tỉnh ủy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Tỉnh ủy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115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Phùng Minh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11/4/1992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Giao Hà, huyện Giao Thủy,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Tòng Mòn, xã Đồng Tuyển, thành phố Lào Cai,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tài nguyên rừng và môi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Ban Tổ chức - Kiểm tra, Tỉnh đoàn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29/4/2016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Lào Cai </w:t>
      </w:r>
      <w:r w:rsidRPr="00EB5167">
        <w:rPr>
          <w:rFonts w:eastAsia="Times New Roman"/>
          <w:b/>
          <w:bCs/>
          <w:sz w:val="28"/>
          <w:szCs w:val="28"/>
        </w:rPr>
        <w:br/>
      </w:r>
      <w:r w:rsidRPr="00EB5167">
        <w:rPr>
          <w:rStyle w:val="Strong"/>
          <w:rFonts w:eastAsia="Times New Roman"/>
          <w:sz w:val="28"/>
          <w:szCs w:val="28"/>
        </w:rPr>
        <w:t xml:space="preserve">Đơn vị bầu cử Số 2: Gồm thị xã Sa Pa và các huyện: Bảo Thắng, Bảo Yên, Văn Bàn.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41"/>
        <w:gridCol w:w="1552"/>
        <w:gridCol w:w="742"/>
        <w:gridCol w:w="815"/>
        <w:gridCol w:w="1053"/>
        <w:gridCol w:w="960"/>
        <w:gridCol w:w="1210"/>
        <w:gridCol w:w="1211"/>
        <w:gridCol w:w="929"/>
        <w:gridCol w:w="1211"/>
        <w:gridCol w:w="773"/>
        <w:gridCol w:w="882"/>
        <w:gridCol w:w="1225"/>
        <w:gridCol w:w="2497"/>
        <w:gridCol w:w="1211"/>
        <w:gridCol w:w="1707"/>
        <w:gridCol w:w="960"/>
        <w:gridCol w:w="1035"/>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Lan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18/5/1981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Văn Khê, huyện Mê Linh,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038, đường Nguyễn Trung Trực, tổ 18, phường Cốc Lếu, thành phố Lào Cai,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trồng trọt; Tiến sĩ khoa học chuyên ngành cây trồng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khoa Nông Lâm - Xây dựng, trường Cao đẳng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Cao đẳng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21/10/2003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125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Mỹ Hạnh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07/5/1981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Thọ, huyện Ý Yên,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112, phố Lưu Hữu Phước, tổ 17, phường Bắc Lệnh, thành phố Lào Cai,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lý luận văn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Phòng Giáo dục Trung học, Sở Giáo dục và Đào tạo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Giáo dục và Đào tạo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09/02/2007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Sùng A Lềnh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16/8/1975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Mường Hoa, thị xã Sa Pa,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06, đường Sở Than, tổ 4, phường Sa Pa, thị xã Sa Pa,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Trung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Tổ chức Tỉnh ủy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Tổ chức Tỉnh ủy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14/11/2003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2A0046">
        <w:trPr>
          <w:divId w:val="601307462"/>
          <w:trHeight w:val="420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Cẩm Tú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25/8/1961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Sơn Bằng, huyện Hương Sơn,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76, Phan Đình Phùng, phường Quán Thánh,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lâm nghiệp; Tiến sĩ chuyên ngành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Bộ Chính trị, Bí thư Trung ương Đảng, Chủ nhiệm Ủy ban Kiểm tra Trung ương; Phó Trưởng Ban chỉ đạo trung ương về phòng, chống tham nhũng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Kiểm tra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10/3/1990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Hương Sơn (tỉnh Hà Tĩnh) nhiệm kỳ 2004-2011; Tỉnh Hà Tĩnh nhiệm kỳ nhiệm kỳ 2004-2011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Cư Seo Vần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12/6/1976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Sín Chéng, huyện Si Ma Cai,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15, phường Bắc Lệnh, thành phố Lào Cai,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công tác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Phòng Chính sách Dân tộc, Ban Dân tộc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tộc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01/7/2002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C33C23" w:rsidRDefault="00C33C23" w:rsidP="00C33C23">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C33C2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38. TỈNH LÂM ĐỒNG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Lâm Đồng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Đà Lạt và các huyện: Lạc Dương, Đơn Dương, Đức Trọng.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46"/>
        <w:gridCol w:w="1707"/>
        <w:gridCol w:w="742"/>
        <w:gridCol w:w="815"/>
        <w:gridCol w:w="711"/>
        <w:gridCol w:w="960"/>
        <w:gridCol w:w="1315"/>
        <w:gridCol w:w="1315"/>
        <w:gridCol w:w="929"/>
        <w:gridCol w:w="1315"/>
        <w:gridCol w:w="773"/>
        <w:gridCol w:w="844"/>
        <w:gridCol w:w="1052"/>
        <w:gridCol w:w="2602"/>
        <w:gridCol w:w="1316"/>
        <w:gridCol w:w="1552"/>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 xml:space="preserve">Nghề nghiệp, </w:t>
            </w:r>
            <w:r w:rsidR="00C33C23">
              <w:rPr>
                <w:rFonts w:ascii="Arial" w:eastAsia="Times New Roman" w:hAnsi="Arial" w:cs="Arial"/>
                <w:b/>
                <w:bCs/>
                <w:sz w:val="26"/>
                <w:szCs w:val="28"/>
              </w:rPr>
              <w:br/>
            </w:r>
            <w:r w:rsidRPr="00C33C23">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Trịnh Thị Tú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17/8/1980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Bình Hòa, huyện Bình Sơn,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 đường 3/4, Phường 3, thành phố Đà Lạt,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vật lý</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vật lý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Trường Đại học Đà Lạt; Trưởng Phòng Quản lý khoa học - hợp tác Quốc tế, Trường Đại học Đà Lạt; Ủy viên Ban Chấp hành Hội Hữu nghị Việt Nam - Lào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Đại học Đà Lạt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25/5/2015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Tạo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16/6/1963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Vinh Thái, huyện Phú Vang,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128, đường Nguyễn Trung Trực, phường 3, thành phố Đà Lạt,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 xây dựng Đảng và chính quyền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Trưởng đoàn chuyên trách phụ trách Đoàn đại biểu Quốc hội tỉnh Lâm Đồng, Ủy viên Ủy ban Pháp luật của Quốc hội; Ủy viên Ban Thường vụ Hội Luật gia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30/4/1993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247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Đình Trạc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25/8/1958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Diễn Lộc, huyện Diễn Châu,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Biệt thự số 71, Phan Đình Phùng, phường Quán Thánh,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an ninh,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Bộ Chính trị, Bí thư Trung ương Đảng, Trưởng Ban Nội chính Trung ương; Phó trưởng Ban Thường trực Ban chỉ đạo Trung ương về Phòng, chống tham nhũng; Phó Trưởng ban Thường trực Ban chỉ đạo Cải cách tư pháp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Nội chính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04/8/1980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 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1999-2004, 2004-2011,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Bảo Trâm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16/4/1974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Lộc, huyện Tuy Phước, tỉnh Bình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6, phường 1, thành phố Bảo Lộc,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văn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trưởng Tổ Ngữ văn, Trường Trung học phổ thông chuyên Bảo Lộc, thành phố Bảo Lộc,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chuyên Bảo Lộc, thành phố Bảo Lộc,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Ro Da Nai Vi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19/10/1986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 ho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Thạnh Mỹ, huyện Đơn Dương,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02, đường Lý Tự Trọng, phường 1, thành phố Đà Lạt,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 chuyên ngành nhạc cụ dân tộc; Đại học chuyên ngành quản lý văn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Diễn viên Trung tâm Văn hóa Nghệ thuật tỉnh Lâm Đồng; Ủy viên Ban Chấp hành công đoàn cơ sở Trung tâm Văn hóa Nghệ thuật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Văn hóa Nghệ thuật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03/6/2013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lastRenderedPageBreak/>
        <w:br/>
      </w:r>
      <w:r w:rsidRPr="00EB5167">
        <w:rPr>
          <w:rStyle w:val="Strong"/>
          <w:rFonts w:eastAsia="Times New Roman"/>
          <w:sz w:val="28"/>
          <w:szCs w:val="28"/>
        </w:rPr>
        <w:t xml:space="preserve">UBBC Tỉnh/Thành phố: Lâm Đồng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Lâm Hà, Đam Rông và Di Linh.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Ka Tô Thị Dung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28/6/1985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 ho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Sơn Điền, huyện Di Linh,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26, đường Trần Thúc Nhẫn, Phường Vĩnh Ninh, thành phố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y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Trung tâm Y tế huyện Bảo Lâm, tỉnh Lâm Đồng; Ủy viên Ban Chấp hành Hội thầy thuốc trẻ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Y tế huyện Bảo Lâm,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05/12/2013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Lâm Văn Đoan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30/01/1976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Ninh Hiệp, huyện Gia Lâm,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62, ngõ 17, phố Phùng Chí Kiên, phường Nghĩa Đô,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xã hội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Trợ lý Ủy viên Bộ Chính trị, Bí thư Trung ương Đảng, Trưởng Ban Tổ chức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Tổ chức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26/01/2011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85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K’ Nhiễu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13/7/1972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 ho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Lộc Thành, huyện Bảo Lâm,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28/5, đường Lê Văn Tám, phường 10, thành phố Đà Lạt,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phát triển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Chánh Văn phòng Sở Khoa học và Công nghệ tỉnh Lâm Đồng; Ủy viên Hội đồng Dân tộc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Khoa học và Công nghệ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07/01/2013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Thùy Trang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14/6/1978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Minh, huyện Đại Lộc,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B104 chung cư Mạc Đỉnh Chi, phường 4, thành phố Đà Lạt,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văn học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Chủ tịch Công đoàn cơ sở Trường Trung học phổ thông chuyên Thăng Long, thành phố Đà Lạt,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chuyên Thăng Long, thành phố Đà Lạt,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15/11/2008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C33C23" w:rsidRDefault="00C33C23" w:rsidP="00C33C23">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Lâm Đồng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Bảo Lộc và các huyện: Bảo Lâm, Đạ Huoai, Đạ Tẻh, Cát Tiên.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80"/>
        <w:gridCol w:w="1707"/>
        <w:gridCol w:w="742"/>
        <w:gridCol w:w="815"/>
        <w:gridCol w:w="820"/>
        <w:gridCol w:w="960"/>
        <w:gridCol w:w="1249"/>
        <w:gridCol w:w="1364"/>
        <w:gridCol w:w="929"/>
        <w:gridCol w:w="1134"/>
        <w:gridCol w:w="773"/>
        <w:gridCol w:w="882"/>
        <w:gridCol w:w="1301"/>
        <w:gridCol w:w="2536"/>
        <w:gridCol w:w="1250"/>
        <w:gridCol w:w="1552"/>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Hiển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16/02/1974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Ninh Hải, huyện Hoa Lư,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12B07, tòa nhà S2 khu GoldMark City, 136 đường Hồ Tùng Mậu, phường Phú Diễn,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Văn phòng Quốc hội, Bí thư Đảng ủy, Viện trưởng Viện Nghiên cứu lập pháp thuộc Ủy ban Thường vụ Quốc hội; Ủy viên Ủy ban Pháp luật của Quốc hội; Phó Chủ tịch Nhóm nghị sĩ hữu nghị Việt Nam - Nam Phi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Nghiên cứu lập pháp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15/5/2007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K’ Kiên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24/4/1984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 ho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Đinh Văn, huyện Lâm Hà,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BonNor B, thị trấn Lạc Dương, huyện Lạc Dương,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y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khoa Khám bệnh - Cấp cứu, Bệnh viện Nhi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Nhi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181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Kờ Thị Lan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19/3/1987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Châu Mạ</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Đạ Tẻh, huyện Đạ Tẻh,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45/1, hẻm 1 Quang Trung, tổ dân phố 2a, thị trấn Đạ Tẻh, huyện Đạ Tẻh,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phát triển nông thôn và khuyến nông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Giám đốc Trung tâm Nông nghiệp huyện Đạ Tẻh, tỉnh Lâm Đồng, Phó Chủ tịch Công đoàn cơ sở Trung tâm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Nông nghiệp huyện Đạ Tẻh,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17/8/2016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Đình Văn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17/6/1966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Hương Vinh, huyện Hương Trà,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25/6 đường Đặng Thái Thân, phường 3, thành phố Đà Lạt,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ngữ văn, chính trị;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04/7/1994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C33C23" w:rsidRDefault="00C33C23" w:rsidP="00C33C23">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C33C2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39. TỈNH LONG AN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8 NGƯỜI. SỐ NGƯỜI ỨNG CỬ LÀ 14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Long An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Đức Huệ, Đức Hòa, Bến Lức và Tân Trụ.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Thị Mỹ Dung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28/11/1974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Vân, huyện Cần Đước,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140/7, đường Nguyễn Minh Đường, khu phố Bình Yên Đông 3, phường 4, thành phố Tân An,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Thạc sĩ chuyên ngành luật Hiến pháp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Tư pháp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Tư pháp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10/12/2007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Quách Cao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07/8/1978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Song Thuận, huyện Châu Thành,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Cầu Tre, xã Lợi Bình Nhơn, thành phố Tân An,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kỹ thuật môi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Trưởng phòng Phòng Quản lý môi trường, Sở Tài nguyên và Môi trường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Tài nguyên và Môi trường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29/7/2011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215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Quốc Quân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02/10/1987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An Ninh Đông, huyện Đức Hòa,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33, đường số 18, khu dân cư Nam Long, ấp 4, xã An Thạnh, huyện Bến Lức,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đoàn, Trưởng ban Công tác Thanh niên Tỉnh đoàn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Công tác Thanh niên, Tỉnh đoàn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20/10/2011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Ninh Thị Bích Thùy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23/9/1969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Ninh, huyện Ý Yên,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400, quốc lộ 1A, khu phố 9, thị trấn Bến Lức, huyện Bến Lức,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trình độ đại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Giám đốc Công ty Cổ phần thép TVP; Chủ tịch Khu Công nghiệp Phúc Long; Phó Chủ tịch Thường trực Hiệp hội Doanh nghiệp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ty Cổ phần Thép TVP (Số 400, Quốc lộ 1A, khu phố 9, thị trấn Bến Lức, huyện Bến Lức,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EC4FC8">
        <w:trPr>
          <w:divId w:val="601307462"/>
          <w:trHeight w:val="354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Tấn Tới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04/4/1969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Thành, thành phố Cà Mau, tỉnh Cà Mau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Bộ Công an, số 7, ngõ 31, Hoàng Cầu,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cảnh sát;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ủy Công an Trung ương, Thiếu tướng, Thứ trưởng Bộ Công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Công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12/6/1993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phố Bạc Liêu (tỉnh Bạc Liêu) nhiệm kỳ 2011-2016</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C33C23" w:rsidRDefault="00C33C23" w:rsidP="00C33C23">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Long An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Tân An và các huyện: Châu Thành, Cần Đước, Cần Giuộc.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Tuấn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11/8/1975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Thạch Bình, huyện Thạch Thành,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23, khu đô thị Picenza 1, phường Đồng Bẩm,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Anh); Tiến sĩ chuyên ngành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thành thạo tiếng Hàn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Ủy ban Khoa học, Công nghệ và Môi trường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Khoa học, Công nghệ và Môi trường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23/3/2007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Hồng Gấm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Đức Lập Hạ, huyện Đức Hòa,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92A/4A, đường Trần Phong Sắc, khu phố Bình Yên Đông 2, phường 4, thành phố Tân An,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Thạc sĩ chuyên ngành chính sách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phòng Quản lý giá - công sản, Sở Tài chính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Quản lý giá - công sản, Sở Tài chính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19/6/2006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EC4FC8">
        <w:trPr>
          <w:divId w:val="601307462"/>
          <w:trHeight w:val="181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Thanh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30/11/1972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Lý, huyện Cần Giuộc,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39, đường Hoàng Anh, khu phố Thủ Tửu 2, phường Tân Khánh, thành phố Tân An,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kế toán các doanh nghiệp, hành chính học; Thạc sĩ chuyên ngành chính trị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Tỉnh ủy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24/10/1998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Kim Nguyên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03/5/1983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Bình Tịnh, huyện Tân Trụ,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11/66A, đường Nguyễn Minh Trường, phường 3, thành phố Tân An,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Anh; Thạc sĩ chuyên ngành giảng dạy ngôn ngữ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tiếng Pháp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phó Tổ chuyên môn Trường Trung học phổ thông chuyên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chuyên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04/3/2017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EC4FC8">
        <w:trPr>
          <w:divId w:val="601307462"/>
          <w:trHeight w:val="244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Hoàng 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24/6/1976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Đức Tân, huyện Tân Trụ,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11E2, đường số 4, khu phố Thanh Xuân, phường 5, thành phố Tân An,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xã hội học; Thạc sĩ chuyên ngành quản lý bệnh viện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Phó Giám đốc Trung tâm Kiểm soát bệnh tật, Sở Y tế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Kiểm soát bệnh tật, Sở Y tế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14/9/2012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t xml:space="preserve">UBBC Tỉnh/Thành phố: Long An </w:t>
      </w:r>
      <w:r w:rsidRPr="00EB5167">
        <w:rPr>
          <w:rFonts w:eastAsia="Times New Roman"/>
          <w:b/>
          <w:bCs/>
          <w:sz w:val="28"/>
          <w:szCs w:val="28"/>
        </w:rPr>
        <w:br/>
      </w:r>
      <w:r w:rsidRPr="00EB5167">
        <w:rPr>
          <w:rStyle w:val="Strong"/>
          <w:rFonts w:eastAsia="Times New Roman"/>
          <w:sz w:val="28"/>
          <w:szCs w:val="28"/>
        </w:rPr>
        <w:t xml:space="preserve">Đơn vị bầu cử Số 3: Gồm thị xã Kiến Tường và các huyện: Thủ Thừa, Thạnh Hóa, Tân Thạnh, Mộc Hóa, Vĩnh Hưng, Tân Hưng.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Song 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11/10/1977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Thủ Thừa, huyện Thủ Thừa,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20, đường Trương Công Xưởng, phường 1, thành phố Tân An,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sinh vật, tiếng Anh; Thạc sĩ chuyên ngành sinh thái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ủy, Phó Giám đốc Sở Giáo dục và Đào tạo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Giáo dục và Đào tạo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680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Văn Liên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19/8/1965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Tiến Lộc, huyện Hậu Lộc,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của Chính phủ, căn hộ số 902, tầng 9, tháp B chung cư CT1-CT2 khu đô thị mới Yên Hòa, phường Yên Hòa,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chính trị;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nhiệm Ủy ban Tư pháp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Tư pháp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30/6/1984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Thanh Thúy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11/9/1981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1, xã Tân Bửu, huyện Bến Lức,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 ấp 4, xã Nhựt Chánh, huyện Bến Lức,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công nghệ thực phẩm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Quản lý khoa học, Sở Khoa học và Công nghệ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Quản lý Khoa học, Sở Khoa học và Công nghệ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31/7/2013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85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Trúc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29/8/1983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Bến Lức, huyện Bến Lức,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1B, xã An Thạnh, huyện Bến Lức,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Thạc sĩ chuyên ngành chính sách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ban Kinh tế, Gia đình và Xã hội, Hội Liên hiệp Phụ nữ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Kinh tế, Gia đình và Xã hội, Hội Liên hiệp Phụ nữ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25/12/2007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B25A8F" w:rsidRDefault="00EB5167" w:rsidP="00B25A8F">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B25A8F" w:rsidRDefault="00B25A8F" w:rsidP="00B25A8F">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B25A8F" w:rsidRPr="00EB5167" w:rsidRDefault="00B25A8F" w:rsidP="00B25A8F">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40. TỈNH NAM ĐỊNH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8 NGƯỜI. SỐ NGƯỜI ỨNG CỬ LÀ 14 NGƯỜI </w:t>
      </w:r>
    </w:p>
    <w:p w:rsidR="00B25A8F" w:rsidRPr="00EB5167" w:rsidRDefault="00B25A8F" w:rsidP="00B25A8F">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Nam Định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Nam Định và các huyện: Mỹ Lộc, Vụ Bản, Ý Yên.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B25A8F" w:rsidRPr="00CA0763" w:rsidTr="008F49DA">
        <w:trPr>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Là đại biểu HĐND</w:t>
            </w:r>
          </w:p>
        </w:tc>
      </w:tr>
      <w:tr w:rsidR="00B25A8F" w:rsidRPr="00EB5167" w:rsidTr="008F49DA">
        <w:trPr>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Nguyễn Hải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11/11/1967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Liên Bảo, huyện Vụ Bản,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28/139, đường Lưu Hữu Phước, phường Hạ Long,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Tỉnh ủy viên, Ủy viên Thường trực Hội đồng nhân dân, Trưởng ban Pháp chế Hội đồng nhân dân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Hội đồng nhân dân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27/01/2000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Tỉnh Nam Định nhiệm kỳ 2011-2016, 2016-2021</w:t>
            </w: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Lê Khánh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27/5/1966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Triệu Thành, huyện Triệu Phong,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6, phố Hoàng Diệu,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Đảng ủy Văn phòng Chủ tịch nước, Chủ nhiệm Văn phòng Chủ tịch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Văn phòng Chủ tịch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08/6/1985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B25A8F" w:rsidRPr="00EB5167" w:rsidTr="008F49DA">
        <w:trPr>
          <w:trHeight w:val="1493"/>
        </w:trPr>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Nguyễn Thu Hiền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19/12/1983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Phường Năng Tĩnh,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63, đường Chu Văn An, phường Lộc Vượng,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 chuyên ngành sư phạm sinh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Giáo viên Trường Trung học phổ thông Trần Hưng Đạo,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Trường Trung học phổ thông Trần Hưng Đạo,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Nguyễn Thị Thúy Ngọc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22/7/1982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Hoàng Nam, huyện Nghĩa Hưng,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16, đường Trương Hán Siêu, phường Lộc Hòa,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 chuyên ngành xã hội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Chánh Văn phòng Hội Liên hiệp Phụ nữ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Hội Liên hiệp Phụ nữ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01/02/2008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B25A8F" w:rsidRPr="00EB5167" w:rsidTr="008F49DA">
        <w:trPr>
          <w:trHeight w:val="2457"/>
        </w:trPr>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Đặng Thị Phương Thảo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21/7/1984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Thị trấn Ngô Đồng, huyện Giao Thủy,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5, đường Đào Duy Tùng, phường Lộc Hạ,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sư phạm toán; Thạc sĩ chuyên ngành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Tiêng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Phó Hiệu trưởng Trường Trung học phổ thông Nguyễn Khuyến,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Trường Trung học phổ thông Nguyễn Khuyến,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01/10/2015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bl>
    <w:p w:rsidR="00B25A8F" w:rsidRDefault="00B25A8F" w:rsidP="00B25A8F">
      <w:pPr>
        <w:rPr>
          <w:rStyle w:val="Strong"/>
          <w:rFonts w:eastAsia="Times New Roman"/>
          <w:sz w:val="28"/>
          <w:szCs w:val="28"/>
        </w:rPr>
      </w:pPr>
      <w:r w:rsidRPr="00EB5167">
        <w:rPr>
          <w:rFonts w:eastAsia="Times New Roman"/>
          <w:b/>
          <w:bCs/>
          <w:sz w:val="28"/>
          <w:szCs w:val="28"/>
        </w:rPr>
        <w:br/>
      </w:r>
    </w:p>
    <w:p w:rsidR="00B25A8F" w:rsidRDefault="00B25A8F" w:rsidP="00B25A8F">
      <w:pPr>
        <w:rPr>
          <w:rStyle w:val="Strong"/>
          <w:rFonts w:eastAsia="Times New Roman"/>
          <w:sz w:val="28"/>
          <w:szCs w:val="28"/>
        </w:rPr>
      </w:pPr>
      <w:r>
        <w:rPr>
          <w:rStyle w:val="Strong"/>
          <w:rFonts w:eastAsia="Times New Roman"/>
          <w:sz w:val="28"/>
          <w:szCs w:val="28"/>
        </w:rPr>
        <w:br w:type="page"/>
      </w:r>
    </w:p>
    <w:p w:rsidR="00B25A8F" w:rsidRPr="00EB5167" w:rsidRDefault="00B25A8F" w:rsidP="00B25A8F">
      <w:pPr>
        <w:rPr>
          <w:rFonts w:eastAsia="Times New Roman"/>
          <w:sz w:val="28"/>
          <w:szCs w:val="28"/>
        </w:rPr>
      </w:pPr>
      <w:r w:rsidRPr="00EB5167">
        <w:rPr>
          <w:rStyle w:val="Strong"/>
          <w:rFonts w:eastAsia="Times New Roman"/>
          <w:sz w:val="28"/>
          <w:szCs w:val="28"/>
        </w:rPr>
        <w:lastRenderedPageBreak/>
        <w:t xml:space="preserve">UBBC Tỉnh/Thành phố: Nam Định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Nam Trực, Nghĩa Hưng và Hải Hậu.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B25A8F" w:rsidRPr="0082358E" w:rsidTr="008F49DA">
        <w:trPr>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B25A8F" w:rsidRPr="00EB5167" w:rsidTr="008F49DA">
        <w:trPr>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Lê Quốc Chỉnh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01/12/1968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Trực Nội, huyện Trực Ninh,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89, phố Đoàn Khuê, khu đô thị mới Thống Nhất, phường Lộc Hạ,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Phó Bí thư Thường trực Tỉnh ủy, Chủ tịch Hội đồng nhân dân tỉnh Nam Định; Ủy viên Ủy ban Mặt trận Tổ quốc Việt Nam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Tỉnh ủy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16/9/1995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Tỉnh Nam Định nhiệm kỳ 2016-2021</w:t>
            </w: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Mai Thị Phương Hoa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25/11/1971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Liêm Hải, huyện Trực Ninh,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Nhà số 26, ngõ 44/1, phố Đỗ Quang, phường Trung Hòa,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 luật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Văn phòng Quốc hội, Phó trưởng Ban Tuyên giáo Đảng ủy, Bí thư Chi bộ Tư pháp; Ủy viên Thường trực Ủy ban Tư pháp của Quốc hội; Chủ tịch Hội nghị sĩ hữu nghị Việt Nam - Pê ru, Phó Chủ tịch Hội nghị sĩ hữu nghị Việt Nam - Venezuela</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Ủy ban Tư pháp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04/12/1999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B25A8F" w:rsidRPr="00EB5167" w:rsidTr="00B25A8F">
        <w:trPr>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Khương Thị Mai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08/9/1966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Nghĩa Thịnh, huyện Nghĩa Hưng,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477, tổ 6, đường Trường Chinh, phường Thống Nhất,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kế toán công nghiệp; Đại học chuyên ngành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Giám đốc điều hành Công ty trách nhiệm hữu hạn Nhôm Nam Sung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Công ty trách nhiệm hữu hạn Nhôm Nam Sung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19/5/1997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Tỉnh Nam Định nhiệm kỳ 2016-2021</w:t>
            </w: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Hoàng Thị Thu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19/8/1980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Xuân Trung, huyện Xuân Trường,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94Đ-Ô19, phường Hạ Long,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bảo hộ lao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Ủy viên Ban Thường vụ, Trưởng Ban Tuyên giáo Hội Liên hiệp Phụ nữ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Cơ quan Hội Liên hiệp Phụ nữ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20/01/2006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Phạm Thị Thúy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19/6/1983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Nghĩa Hải, huyện Nghĩa Hưng,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Thôn Hồng Phúc, xã Mỹ Tân, huyện Mỹ Lộc,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kinh tế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Phó trưởng Ban Tổ chức Hội Liên hiệp phụ nữ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Cơ quan Hội Liên hiệp phụ nữ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03/02/2010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bl>
    <w:p w:rsidR="00B25A8F" w:rsidRDefault="00B25A8F" w:rsidP="00B25A8F">
      <w:pPr>
        <w:rPr>
          <w:rStyle w:val="Strong"/>
          <w:rFonts w:eastAsia="Times New Roman"/>
          <w:sz w:val="28"/>
          <w:szCs w:val="28"/>
        </w:rPr>
      </w:pPr>
      <w:r w:rsidRPr="00EB5167">
        <w:rPr>
          <w:rFonts w:eastAsia="Times New Roman"/>
          <w:b/>
          <w:bCs/>
          <w:sz w:val="28"/>
          <w:szCs w:val="28"/>
        </w:rPr>
        <w:br/>
      </w:r>
    </w:p>
    <w:p w:rsidR="00B25A8F" w:rsidRDefault="00B25A8F">
      <w:pPr>
        <w:rPr>
          <w:rStyle w:val="Strong"/>
          <w:rFonts w:eastAsia="Times New Roman"/>
          <w:sz w:val="28"/>
          <w:szCs w:val="28"/>
        </w:rPr>
      </w:pPr>
      <w:r>
        <w:rPr>
          <w:rStyle w:val="Strong"/>
          <w:rFonts w:eastAsia="Times New Roman"/>
          <w:sz w:val="28"/>
          <w:szCs w:val="28"/>
        </w:rPr>
        <w:br w:type="page"/>
      </w:r>
    </w:p>
    <w:p w:rsidR="00B25A8F" w:rsidRPr="00EB5167" w:rsidRDefault="00B25A8F" w:rsidP="00B25A8F">
      <w:pPr>
        <w:rPr>
          <w:rFonts w:eastAsia="Times New Roman"/>
          <w:sz w:val="28"/>
          <w:szCs w:val="28"/>
        </w:rPr>
      </w:pPr>
      <w:r w:rsidRPr="00EB5167">
        <w:rPr>
          <w:rStyle w:val="Strong"/>
          <w:rFonts w:eastAsia="Times New Roman"/>
          <w:sz w:val="28"/>
          <w:szCs w:val="28"/>
        </w:rPr>
        <w:lastRenderedPageBreak/>
        <w:t xml:space="preserve">UBBC Tỉnh/Thành phố: Nam Định </w:t>
      </w:r>
      <w:r w:rsidRPr="00EB5167">
        <w:rPr>
          <w:rFonts w:eastAsia="Times New Roman"/>
          <w:b/>
          <w:bCs/>
          <w:sz w:val="28"/>
          <w:szCs w:val="28"/>
        </w:rPr>
        <w:br/>
      </w:r>
      <w:r w:rsidRPr="00EB5167">
        <w:rPr>
          <w:rStyle w:val="Strong"/>
          <w:rFonts w:eastAsia="Times New Roman"/>
          <w:sz w:val="28"/>
          <w:szCs w:val="28"/>
        </w:rPr>
        <w:t xml:space="preserve">Đơn vị bầu cử Số 3: Gồm các huyện: Xuân Trường, Giao Thủy và Trực Ninh.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93"/>
        <w:gridCol w:w="1707"/>
        <w:gridCol w:w="742"/>
        <w:gridCol w:w="815"/>
        <w:gridCol w:w="711"/>
        <w:gridCol w:w="960"/>
        <w:gridCol w:w="1263"/>
        <w:gridCol w:w="1263"/>
        <w:gridCol w:w="929"/>
        <w:gridCol w:w="1263"/>
        <w:gridCol w:w="773"/>
        <w:gridCol w:w="882"/>
        <w:gridCol w:w="1329"/>
        <w:gridCol w:w="2549"/>
        <w:gridCol w:w="1263"/>
        <w:gridCol w:w="1552"/>
        <w:gridCol w:w="960"/>
        <w:gridCol w:w="960"/>
      </w:tblGrid>
      <w:tr w:rsidR="00B25A8F" w:rsidRPr="0082358E" w:rsidTr="008F49DA">
        <w:trPr>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B25A8F" w:rsidRPr="00EB5167" w:rsidTr="008F49DA">
        <w:trPr>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Đinh Thị Thu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12/6/1981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Tân Thịnh, huyện Nam Trực,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22, Chế Lan Viên, phường Thống Nhất,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 chuyên ngành kế toán, kiểm toán và phân tích hoạt động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Kế toán Văn phòng Đoàn đại biểu Quốc hội và Hội đồng nhân dân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Văn phòng Đoàn đại biểu Quốc hội và Hội đồng nhân dân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30/6/2014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Võ Văn Kim </w:t>
            </w:r>
            <w:r w:rsidRPr="00EB5167">
              <w:rPr>
                <w:rFonts w:ascii="Arial" w:eastAsia="Times New Roman" w:hAnsi="Arial" w:cs="Arial"/>
                <w:sz w:val="28"/>
                <w:szCs w:val="28"/>
              </w:rPr>
              <w:br/>
              <w:t xml:space="preserve">(Vũ Trọng Kim)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23/3/1953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Bình Giang, huyện Thăng Bình,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334, phố Thụy Khuê, phường Bưởi,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luật; Cao cấp thanh vận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Chủ tịch Hội Cựu thanh niên xung phong Việt Nam, Ủy viên Đoàn Chủ tịch Ủy ban Trung ương Mặt trận Tổ quốc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Hội Cựu Thanh niên xung phong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07/5/1972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 XI,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Tỉnh Kon Tum nhiệm kỳ 1991-1996</w:t>
            </w:r>
          </w:p>
        </w:tc>
      </w:tr>
      <w:tr w:rsidR="00B25A8F" w:rsidRPr="00EB5167" w:rsidTr="008F49DA">
        <w:trPr>
          <w:trHeight w:val="3100"/>
        </w:trPr>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Trần Thị Quỳnh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23/01/1993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Công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Phường Lộc Hòa,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Tổ 3, Phú Ốc, phường Lộc Hòa,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sư phạm lịch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Giáo viên, Phó Bí thư Đoàn trường Trường Trung học phổ thông Nguyễn Khuyến,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Trường Trung học phổ thông Nguyễn Khuyến,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Trần Thị Thúy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03/11/1990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Tân Lập, huyện Vũ Thư,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17/729, đường Trường Chinh, phường Hạ Long, thành phố Nam Định, tỉnh Nam Đinh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kế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Nhân viên phục vụ Hội Liên hiệp Phụ nữ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Cơ quan Hội Liên hiệp Phụ nữ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bl>
    <w:p w:rsidR="00B25A8F" w:rsidRDefault="00B25A8F" w:rsidP="00B25A8F">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C33C23" w:rsidRDefault="00C33C23" w:rsidP="00EB5E38">
      <w:pPr>
        <w:spacing w:after="300"/>
        <w:rPr>
          <w:rStyle w:val="Strong"/>
          <w:rFonts w:ascii="Arial" w:eastAsia="Times New Roman" w:hAnsi="Arial" w:cs="Arial"/>
          <w:sz w:val="28"/>
          <w:szCs w:val="28"/>
        </w:rPr>
      </w:pPr>
    </w:p>
    <w:p w:rsidR="00C33C23" w:rsidRDefault="00C33C23" w:rsidP="00C33C23">
      <w:pPr>
        <w:rPr>
          <w:rStyle w:val="Strong"/>
          <w:rFonts w:ascii="Arial" w:eastAsia="Times New Roman" w:hAnsi="Arial" w:cs="Arial"/>
          <w:sz w:val="28"/>
          <w:szCs w:val="28"/>
        </w:rPr>
      </w:pPr>
      <w:bookmarkStart w:id="0" w:name="_GoBack"/>
      <w:bookmarkEnd w:id="0"/>
    </w:p>
    <w:sectPr w:rsidR="00C33C23" w:rsidSect="00533EEA">
      <w:footerReference w:type="default" r:id="rId6"/>
      <w:pgSz w:w="23808" w:h="16840" w:orient="landscape" w:code="8"/>
      <w:pgMar w:top="851" w:right="851" w:bottom="567" w:left="851" w:header="284" w:footer="284" w:gutter="0"/>
      <w:paperSrc w:first="258"/>
      <w:pgNumType w:start="24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509" w:rsidRDefault="00B31509" w:rsidP="00EB5167">
      <w:r>
        <w:separator/>
      </w:r>
    </w:p>
  </w:endnote>
  <w:endnote w:type="continuationSeparator" w:id="0">
    <w:p w:rsidR="00B31509" w:rsidRDefault="00B31509" w:rsidP="00EB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407101"/>
      <w:docPartObj>
        <w:docPartGallery w:val="Page Numbers (Bottom of Page)"/>
        <w:docPartUnique/>
      </w:docPartObj>
    </w:sdtPr>
    <w:sdtEndPr>
      <w:rPr>
        <w:noProof/>
      </w:rPr>
    </w:sdtEndPr>
    <w:sdtContent>
      <w:p w:rsidR="00471E3E" w:rsidRDefault="00471E3E">
        <w:pPr>
          <w:pStyle w:val="Footer"/>
          <w:jc w:val="center"/>
        </w:pPr>
      </w:p>
      <w:p w:rsidR="00471E3E" w:rsidRDefault="00471E3E">
        <w:pPr>
          <w:pStyle w:val="Footer"/>
          <w:jc w:val="center"/>
        </w:pPr>
      </w:p>
      <w:p w:rsidR="00471E3E" w:rsidRDefault="00471E3E">
        <w:pPr>
          <w:pStyle w:val="Footer"/>
          <w:jc w:val="center"/>
        </w:pPr>
      </w:p>
      <w:p w:rsidR="00471E3E" w:rsidRDefault="00471E3E">
        <w:pPr>
          <w:pStyle w:val="Footer"/>
          <w:jc w:val="center"/>
        </w:pPr>
      </w:p>
      <w:p w:rsidR="00471E3E" w:rsidRDefault="00471E3E">
        <w:pPr>
          <w:pStyle w:val="Footer"/>
          <w:jc w:val="center"/>
        </w:pPr>
        <w:r>
          <w:fldChar w:fldCharType="begin"/>
        </w:r>
        <w:r>
          <w:instrText xml:space="preserve"> PAGE   \* MERGEFORMAT </w:instrText>
        </w:r>
        <w:r>
          <w:fldChar w:fldCharType="separate"/>
        </w:r>
        <w:r w:rsidR="00533EEA">
          <w:rPr>
            <w:noProof/>
          </w:rPr>
          <w:t>298</w:t>
        </w:r>
        <w:r>
          <w:rPr>
            <w:noProof/>
          </w:rPr>
          <w:fldChar w:fldCharType="end"/>
        </w:r>
      </w:p>
    </w:sdtContent>
  </w:sdt>
  <w:p w:rsidR="00471E3E" w:rsidRDefault="00471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509" w:rsidRDefault="00B31509" w:rsidP="00EB5167">
      <w:r>
        <w:separator/>
      </w:r>
    </w:p>
  </w:footnote>
  <w:footnote w:type="continuationSeparator" w:id="0">
    <w:p w:rsidR="00B31509" w:rsidRDefault="00B31509" w:rsidP="00EB5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F1"/>
    <w:rsid w:val="000324E8"/>
    <w:rsid w:val="00053789"/>
    <w:rsid w:val="00062960"/>
    <w:rsid w:val="00093B87"/>
    <w:rsid w:val="00151E68"/>
    <w:rsid w:val="001C03F2"/>
    <w:rsid w:val="00296CAF"/>
    <w:rsid w:val="00297AFD"/>
    <w:rsid w:val="002A0046"/>
    <w:rsid w:val="002D0876"/>
    <w:rsid w:val="003156DF"/>
    <w:rsid w:val="00375BB2"/>
    <w:rsid w:val="00433FA2"/>
    <w:rsid w:val="00471E3E"/>
    <w:rsid w:val="004824D3"/>
    <w:rsid w:val="004B7384"/>
    <w:rsid w:val="00515652"/>
    <w:rsid w:val="00533EEA"/>
    <w:rsid w:val="00696649"/>
    <w:rsid w:val="006B2F5B"/>
    <w:rsid w:val="00842BBC"/>
    <w:rsid w:val="008868AE"/>
    <w:rsid w:val="0093453C"/>
    <w:rsid w:val="009419D7"/>
    <w:rsid w:val="00952A43"/>
    <w:rsid w:val="00A93CF1"/>
    <w:rsid w:val="00B25A8F"/>
    <w:rsid w:val="00B31509"/>
    <w:rsid w:val="00C04DEA"/>
    <w:rsid w:val="00C11447"/>
    <w:rsid w:val="00C33C23"/>
    <w:rsid w:val="00CD3CCE"/>
    <w:rsid w:val="00CE090B"/>
    <w:rsid w:val="00CE2D4F"/>
    <w:rsid w:val="00D7230A"/>
    <w:rsid w:val="00E46B09"/>
    <w:rsid w:val="00E642BB"/>
    <w:rsid w:val="00E727C3"/>
    <w:rsid w:val="00E7782D"/>
    <w:rsid w:val="00EB5167"/>
    <w:rsid w:val="00EB5E38"/>
    <w:rsid w:val="00EC4FC8"/>
    <w:rsid w:val="00ED07A3"/>
    <w:rsid w:val="00F454AA"/>
    <w:rsid w:val="00FE4B02"/>
    <w:rsid w:val="00FE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EE32BF-3906-4B02-9C1A-00CA9529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page-break">
    <w:name w:val="page-break"/>
    <w:basedOn w:val="Normal"/>
    <w:pPr>
      <w:pageBreakBefore/>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character" w:styleId="Strong">
    <w:name w:val="Strong"/>
    <w:basedOn w:val="DefaultParagraphFont"/>
    <w:uiPriority w:val="22"/>
    <w:qFormat/>
    <w:rPr>
      <w:b/>
      <w:bCs/>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Header">
    <w:name w:val="header"/>
    <w:basedOn w:val="Normal"/>
    <w:link w:val="HeaderChar"/>
    <w:uiPriority w:val="99"/>
    <w:unhideWhenUsed/>
    <w:rsid w:val="00EB5167"/>
    <w:pPr>
      <w:tabs>
        <w:tab w:val="center" w:pos="4680"/>
        <w:tab w:val="right" w:pos="9360"/>
      </w:tabs>
    </w:pPr>
  </w:style>
  <w:style w:type="character" w:customStyle="1" w:styleId="HeaderChar">
    <w:name w:val="Header Char"/>
    <w:basedOn w:val="DefaultParagraphFont"/>
    <w:link w:val="Header"/>
    <w:uiPriority w:val="99"/>
    <w:rsid w:val="00EB5167"/>
    <w:rPr>
      <w:rFonts w:eastAsiaTheme="minorEastAsia"/>
      <w:sz w:val="24"/>
      <w:szCs w:val="24"/>
    </w:rPr>
  </w:style>
  <w:style w:type="paragraph" w:styleId="Footer">
    <w:name w:val="footer"/>
    <w:basedOn w:val="Normal"/>
    <w:link w:val="FooterChar"/>
    <w:uiPriority w:val="99"/>
    <w:unhideWhenUsed/>
    <w:rsid w:val="00EB5167"/>
    <w:pPr>
      <w:tabs>
        <w:tab w:val="center" w:pos="4680"/>
        <w:tab w:val="right" w:pos="9360"/>
      </w:tabs>
    </w:pPr>
  </w:style>
  <w:style w:type="character" w:customStyle="1" w:styleId="FooterChar">
    <w:name w:val="Footer Char"/>
    <w:basedOn w:val="DefaultParagraphFont"/>
    <w:link w:val="Footer"/>
    <w:uiPriority w:val="99"/>
    <w:rsid w:val="00EB516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65133">
      <w:marLeft w:val="0"/>
      <w:marRight w:val="0"/>
      <w:marTop w:val="0"/>
      <w:marBottom w:val="0"/>
      <w:divBdr>
        <w:top w:val="none" w:sz="0" w:space="0" w:color="auto"/>
        <w:left w:val="none" w:sz="0" w:space="0" w:color="auto"/>
        <w:bottom w:val="none" w:sz="0" w:space="0" w:color="auto"/>
        <w:right w:val="none" w:sz="0" w:space="0" w:color="auto"/>
      </w:divBdr>
    </w:div>
    <w:div w:id="1575699308">
      <w:marLeft w:val="0"/>
      <w:marRight w:val="0"/>
      <w:marTop w:val="0"/>
      <w:marBottom w:val="0"/>
      <w:divBdr>
        <w:top w:val="none" w:sz="0" w:space="0" w:color="auto"/>
        <w:left w:val="none" w:sz="0" w:space="0" w:color="auto"/>
        <w:bottom w:val="none" w:sz="0" w:space="0" w:color="auto"/>
        <w:right w:val="none" w:sz="0" w:space="0" w:color="auto"/>
      </w:divBdr>
      <w:divsChild>
        <w:div w:id="6013074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87EEA5-AD66-4AF8-AA1F-6F926BEA84A9}"/>
</file>

<file path=customXml/itemProps2.xml><?xml version="1.0" encoding="utf-8"?>
<ds:datastoreItem xmlns:ds="http://schemas.openxmlformats.org/officeDocument/2006/customXml" ds:itemID="{7D5B4D45-ACE9-4E76-8689-B5F2211AF4B2}"/>
</file>

<file path=customXml/itemProps3.xml><?xml version="1.0" encoding="utf-8"?>
<ds:datastoreItem xmlns:ds="http://schemas.openxmlformats.org/officeDocument/2006/customXml" ds:itemID="{113C5D5A-D1BD-4192-86E3-3573FC09B0C5}"/>
</file>

<file path=docProps/app.xml><?xml version="1.0" encoding="utf-8"?>
<Properties xmlns="http://schemas.openxmlformats.org/officeDocument/2006/extended-properties" xmlns:vt="http://schemas.openxmlformats.org/officeDocument/2006/docPropsVTypes">
  <Template>Normal.dotm</Template>
  <TotalTime>110</TotalTime>
  <Pages>56</Pages>
  <Words>8949</Words>
  <Characters>51013</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Khang</dc:creator>
  <cp:lastModifiedBy>Vinh Khang</cp:lastModifiedBy>
  <cp:revision>33</cp:revision>
  <cp:lastPrinted>2021-04-26T16:42:00Z</cp:lastPrinted>
  <dcterms:created xsi:type="dcterms:W3CDTF">2021-04-26T12:47:00Z</dcterms:created>
  <dcterms:modified xsi:type="dcterms:W3CDTF">2021-04-27T01:15:00Z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